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textAlignment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长沙师范学院附属第一幼儿园2022年公开招聘</w:t>
      </w:r>
    </w:p>
    <w:p>
      <w:pPr>
        <w:widowControl/>
        <w:spacing w:line="440" w:lineRule="exact"/>
        <w:jc w:val="center"/>
        <w:textAlignment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资格审查复审合格人员名单</w:t>
      </w:r>
    </w:p>
    <w:tbl>
      <w:tblPr>
        <w:tblStyle w:val="4"/>
        <w:tblpPr w:leftFromText="180" w:rightFromText="180" w:vertAnchor="text" w:horzAnchor="page" w:tblpXSpec="center" w:tblpY="93"/>
        <w:tblOverlap w:val="never"/>
        <w:tblW w:w="93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7"/>
        <w:gridCol w:w="1420"/>
        <w:gridCol w:w="1301"/>
        <w:gridCol w:w="1454"/>
        <w:gridCol w:w="1301"/>
        <w:gridCol w:w="1620"/>
        <w:gridCol w:w="14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  <w:jc w:val="center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序  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序  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长沙师范学院附属第一幼儿园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梁莎莎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20220401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杨忠林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20220419</w:t>
            </w:r>
          </w:p>
        </w:tc>
      </w:tr>
      <w:tr>
        <w:trPr>
          <w:trHeight w:val="131" w:hRule="atLeas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郑  汨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20220402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聂玉英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  卓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20220403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申斯宇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罗  欣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20220404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童丽婷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邝简蕾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20220405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张碧琴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林  璠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20220406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  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王佳钰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20220407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胡子蓉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陈宇芊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20220408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文可欣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周婧喆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20220409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黄雪敏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  柳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20220410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阳晓姣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20220428</w:t>
            </w:r>
          </w:p>
        </w:tc>
      </w:tr>
      <w:tr>
        <w:trPr>
          <w:trHeight w:val="658" w:hRule="atLeas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  湘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20220411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  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余  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20220412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蔡叶叶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  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20220413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龙鑫妮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罗鑫瑶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20220414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  畅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20220432</w:t>
            </w:r>
          </w:p>
        </w:tc>
      </w:tr>
      <w:tr>
        <w:trPr>
          <w:trHeight w:val="658" w:hRule="atLeas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龚诗凡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20220415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欧方慧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易  缘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20220416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向  瑶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洪  豆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20220417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刘香虹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  <w:jc w:val="center"/>
        </w:trPr>
        <w:tc>
          <w:tcPr>
            <w:tcW w:w="8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吴意姝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20220418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尹  珂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20220436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  <w:jc w:val="center"/>
        </w:trPr>
        <w:tc>
          <w:tcPr>
            <w:tcW w:w="935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备注：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请报考人员谨记自己的准考证后2位，并于近期保持手机畅通。</w:t>
            </w:r>
          </w:p>
        </w:tc>
      </w:tr>
    </w:tbl>
    <w:p>
      <w:pPr>
        <w:widowControl/>
        <w:spacing w:line="440" w:lineRule="exact"/>
        <w:jc w:val="center"/>
        <w:textAlignment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</w:p>
    <w:p>
      <w:pPr>
        <w:widowControl/>
        <w:spacing w:line="440" w:lineRule="exact"/>
        <w:jc w:val="center"/>
        <w:textAlignment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</w:p>
    <w:p>
      <w:pPr>
        <w:widowControl/>
        <w:spacing w:line="440" w:lineRule="exact"/>
        <w:jc w:val="center"/>
        <w:textAlignment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长沙师范学院附属第一幼儿园2022年公开招聘</w:t>
      </w:r>
    </w:p>
    <w:p>
      <w:pPr>
        <w:widowControl/>
        <w:spacing w:line="440" w:lineRule="exact"/>
        <w:jc w:val="center"/>
        <w:textAlignment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资格审查复审合格人员名单</w:t>
      </w:r>
    </w:p>
    <w:tbl>
      <w:tblPr>
        <w:tblStyle w:val="4"/>
        <w:tblpPr w:leftFromText="180" w:rightFromText="180" w:vertAnchor="text" w:horzAnchor="page" w:tblpXSpec="center" w:tblpY="61"/>
        <w:tblOverlap w:val="never"/>
        <w:tblW w:w="931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9"/>
        <w:gridCol w:w="1157"/>
        <w:gridCol w:w="1606"/>
        <w:gridCol w:w="1370"/>
        <w:gridCol w:w="1313"/>
        <w:gridCol w:w="1621"/>
        <w:gridCol w:w="13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  号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  号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准考证号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长沙师范学院附属第一幼儿园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陈雨静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20220437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55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王晓乐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卢  晶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20220438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56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李彩珍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  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20220439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57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蔡煜坤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张笑眉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20220440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58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向晶晶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20220458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肖杨笛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20220441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59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刘梦元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  颖（19990805）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20220442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60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  成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阳妙娟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20220443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田弋川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20220461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戴诗露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20220444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62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  维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45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  盼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20220445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63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舒燕华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20220463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46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赖艺佳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20220446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64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张瑞娟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20220464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47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梁文娟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20220447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65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杨梦姣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48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欧  赠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20220448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66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廖春香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49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胡雨桐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20220449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67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周  颖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（19940318）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50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唐秋南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20220450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68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黄旭荣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51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朱  丹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20220451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69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孙  娟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20220469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52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宋  然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20220452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70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彭钰芹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53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谢书琴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20220453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占汝娟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4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54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邓  鹃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20220454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72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杨  敏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20220472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313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备注：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请报考人员谨记自己的准考证后2位，并于近期保持手机畅通。</w:t>
            </w:r>
            <w:bookmarkStart w:id="0" w:name="_GoBack"/>
            <w:bookmarkEnd w:id="0"/>
          </w:p>
        </w:tc>
      </w:tr>
    </w:tbl>
    <w:p>
      <w:pPr>
        <w:spacing w:line="20" w:lineRule="exact"/>
        <w:rPr>
          <w:rFonts w:ascii="仿宋" w:hAnsi="仿宋" w:eastAsia="仿宋" w:cs="仿宋"/>
          <w:kern w:val="0"/>
          <w:sz w:val="28"/>
          <w:szCs w:val="28"/>
        </w:rPr>
      </w:pPr>
    </w:p>
    <w:sectPr>
      <w:footerReference r:id="rId3" w:type="default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0826B940-49D5-4289-8618-1DED16230060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A5F05225-3A05-4F6D-85C8-6740F3AF365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EDC98AD-57E9-484A-A4AD-F849D1335A9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1106170</wp:posOffset>
              </wp:positionH>
              <wp:positionV relativeFrom="paragraph">
                <wp:posOffset>-158750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7.1pt;margin-top:-12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gizZlnY&#10;6p3lEToq5u3qGCBgp2sUpVdi0ArT1nVmeBlxnP/cd1GPf4P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LHsgjXAAAACwEAAA8AAAAAAAAAAQAgAAAAIgAAAGRycy9kb3ducmV2LnhtbFBLAQIUABQA&#10;AAAIAIdO4kCM1w58KgIAAFUEAAAOAAAAAAAAAAEAIAAAACY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ZTZlNjcyZDBjOWQ1ZDEwZmZmNTZhMDExZDQ5NzUifQ=="/>
  </w:docVars>
  <w:rsids>
    <w:rsidRoot w:val="49D44EB1"/>
    <w:rsid w:val="0074643A"/>
    <w:rsid w:val="00961382"/>
    <w:rsid w:val="009927A0"/>
    <w:rsid w:val="009C4EB7"/>
    <w:rsid w:val="00CC3467"/>
    <w:rsid w:val="00D84ED4"/>
    <w:rsid w:val="028771EE"/>
    <w:rsid w:val="05FB7DBB"/>
    <w:rsid w:val="066C6518"/>
    <w:rsid w:val="073905A5"/>
    <w:rsid w:val="08F36133"/>
    <w:rsid w:val="0B387F5D"/>
    <w:rsid w:val="0E851BD7"/>
    <w:rsid w:val="12B112A9"/>
    <w:rsid w:val="14157D0A"/>
    <w:rsid w:val="1F356205"/>
    <w:rsid w:val="205F07FF"/>
    <w:rsid w:val="21963E2D"/>
    <w:rsid w:val="21C83A5E"/>
    <w:rsid w:val="29DA7FEC"/>
    <w:rsid w:val="2DA95518"/>
    <w:rsid w:val="2EA34352"/>
    <w:rsid w:val="306D2A45"/>
    <w:rsid w:val="33D660CE"/>
    <w:rsid w:val="34922606"/>
    <w:rsid w:val="3A3E1042"/>
    <w:rsid w:val="41B92610"/>
    <w:rsid w:val="42F925E3"/>
    <w:rsid w:val="43261B4B"/>
    <w:rsid w:val="43E912DC"/>
    <w:rsid w:val="446B0738"/>
    <w:rsid w:val="44E02C16"/>
    <w:rsid w:val="47B55C3E"/>
    <w:rsid w:val="47DE6A9B"/>
    <w:rsid w:val="49D44EB1"/>
    <w:rsid w:val="4A543522"/>
    <w:rsid w:val="4E1917DF"/>
    <w:rsid w:val="53CA6EE7"/>
    <w:rsid w:val="55021C8F"/>
    <w:rsid w:val="55797259"/>
    <w:rsid w:val="5B4D315E"/>
    <w:rsid w:val="5DF87523"/>
    <w:rsid w:val="5FE633B4"/>
    <w:rsid w:val="60EE46AB"/>
    <w:rsid w:val="64A85164"/>
    <w:rsid w:val="71F22483"/>
    <w:rsid w:val="769D5BCE"/>
    <w:rsid w:val="7ADD0310"/>
    <w:rsid w:val="7C2B20A5"/>
    <w:rsid w:val="7CBC4199"/>
    <w:rsid w:val="7DE46228"/>
    <w:rsid w:val="7E7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524</Words>
  <Characters>1111</Characters>
  <Lines>11</Lines>
  <Paragraphs>3</Paragraphs>
  <TotalTime>1</TotalTime>
  <ScaleCrop>false</ScaleCrop>
  <LinksUpToDate>false</LinksUpToDate>
  <CharactersWithSpaces>1183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2020-01-08T03:36:00Z</dcterms:created>
  <dc:creator>爱笑的梅子</dc:creator>
  <cp:lastModifiedBy>*Rita*</cp:lastModifiedBy>
  <cp:lastPrinted>2022-05-11T00:22:43Z</cp:lastPrinted>
  <dcterms:modified xsi:type="dcterms:W3CDTF">2022-05-11T00:42:01Z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BAE3B112B19B4718A2F90343C9E28E64</vt:lpwstr>
  </property>
</Properties>
</file>